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68" w:rsidRDefault="00936CF4" w:rsidP="004B77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</w:t>
      </w:r>
      <w:r w:rsidR="004B7768">
        <w:t xml:space="preserve">               </w:t>
      </w:r>
      <w:r w:rsidRPr="004B776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CA15D5" w:rsidRPr="004B7768" w:rsidRDefault="004B7768" w:rsidP="004B77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36CF4" w:rsidRPr="004B7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6CF4" w:rsidRPr="004B7768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936CF4" w:rsidRPr="00B0216C" w:rsidRDefault="00936CF4" w:rsidP="004B7768">
      <w:pPr>
        <w:jc w:val="both"/>
        <w:rPr>
          <w:rFonts w:ascii="Times New Roman" w:hAnsi="Times New Roman" w:cs="Times New Roman"/>
          <w:sz w:val="24"/>
          <w:szCs w:val="24"/>
        </w:rPr>
      </w:pPr>
      <w:r w:rsidRPr="00B0216C">
        <w:rPr>
          <w:sz w:val="24"/>
          <w:szCs w:val="24"/>
        </w:rPr>
        <w:t xml:space="preserve"> </w:t>
      </w:r>
      <w:r w:rsidR="004B7768" w:rsidRPr="00B0216C">
        <w:rPr>
          <w:sz w:val="24"/>
          <w:szCs w:val="24"/>
        </w:rPr>
        <w:t xml:space="preserve">      </w:t>
      </w:r>
      <w:r w:rsidRPr="00B0216C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с использованием материалов Федерального государственного образовательного стандарта начального образования, 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(М.-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B0216C">
        <w:rPr>
          <w:rFonts w:ascii="Times New Roman" w:hAnsi="Times New Roman" w:cs="Times New Roman"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4B7768" w:rsidRPr="00B0216C">
        <w:rPr>
          <w:rFonts w:ascii="Times New Roman" w:hAnsi="Times New Roman" w:cs="Times New Roman"/>
          <w:sz w:val="24"/>
          <w:szCs w:val="24"/>
        </w:rPr>
        <w:t>: Просвещение, 2013</w:t>
      </w:r>
      <w:r w:rsidRPr="00B0216C">
        <w:rPr>
          <w:rFonts w:ascii="Times New Roman" w:hAnsi="Times New Roman" w:cs="Times New Roman"/>
          <w:sz w:val="24"/>
          <w:szCs w:val="24"/>
        </w:rPr>
        <w:t>).</w:t>
      </w:r>
    </w:p>
    <w:p w:rsidR="00936CF4" w:rsidRPr="00B0216C" w:rsidRDefault="004B7768" w:rsidP="004B7768">
      <w:pPr>
        <w:jc w:val="both"/>
        <w:rPr>
          <w:rFonts w:ascii="Times New Roman" w:hAnsi="Times New Roman" w:cs="Times New Roman"/>
          <w:sz w:val="24"/>
          <w:szCs w:val="24"/>
        </w:rPr>
      </w:pPr>
      <w:r w:rsidRPr="00B0216C">
        <w:rPr>
          <w:rFonts w:ascii="Times New Roman" w:hAnsi="Times New Roman" w:cs="Times New Roman"/>
          <w:sz w:val="24"/>
          <w:szCs w:val="24"/>
        </w:rPr>
        <w:t xml:space="preserve">     </w:t>
      </w:r>
      <w:r w:rsidR="00936CF4" w:rsidRPr="00B0216C">
        <w:rPr>
          <w:rFonts w:ascii="Times New Roman" w:hAnsi="Times New Roman" w:cs="Times New Roman"/>
          <w:sz w:val="24"/>
          <w:szCs w:val="24"/>
        </w:rPr>
        <w:t xml:space="preserve">Программа полностью отражает базовый уровень </w:t>
      </w:r>
      <w:r w:rsidRPr="00B0216C">
        <w:rPr>
          <w:rFonts w:ascii="Times New Roman" w:hAnsi="Times New Roman" w:cs="Times New Roman"/>
          <w:sz w:val="24"/>
          <w:szCs w:val="24"/>
        </w:rPr>
        <w:t>подготовки школьников, конкретиз</w:t>
      </w:r>
      <w:r w:rsidR="00936CF4" w:rsidRPr="00B0216C">
        <w:rPr>
          <w:rFonts w:ascii="Times New Roman" w:hAnsi="Times New Roman" w:cs="Times New Roman"/>
          <w:sz w:val="24"/>
          <w:szCs w:val="24"/>
        </w:rPr>
        <w:t>ирует содержание тем Стандарта.</w:t>
      </w:r>
    </w:p>
    <w:p w:rsidR="00936CF4" w:rsidRPr="00B0216C" w:rsidRDefault="00936CF4" w:rsidP="004B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>Место учебного предмета «Английский язык» в учебном плане МАОУ «Татарская гимназия №84»</w:t>
      </w:r>
    </w:p>
    <w:p w:rsidR="004B7768" w:rsidRPr="00B0216C" w:rsidRDefault="00936CF4" w:rsidP="004B7768">
      <w:pPr>
        <w:jc w:val="both"/>
        <w:rPr>
          <w:rFonts w:ascii="Times New Roman" w:hAnsi="Times New Roman" w:cs="Times New Roman"/>
          <w:sz w:val="24"/>
          <w:szCs w:val="24"/>
        </w:rPr>
      </w:pPr>
      <w:r w:rsidRPr="004B7768">
        <w:rPr>
          <w:rFonts w:ascii="Times New Roman" w:hAnsi="Times New Roman" w:cs="Times New Roman"/>
          <w:sz w:val="28"/>
          <w:szCs w:val="28"/>
        </w:rPr>
        <w:t xml:space="preserve">  </w:t>
      </w:r>
      <w:r w:rsidR="004B7768">
        <w:rPr>
          <w:rFonts w:ascii="Times New Roman" w:hAnsi="Times New Roman" w:cs="Times New Roman"/>
          <w:sz w:val="28"/>
          <w:szCs w:val="28"/>
        </w:rPr>
        <w:t xml:space="preserve">   </w:t>
      </w:r>
      <w:r w:rsidRPr="00B0216C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учебным планом МАОУ «Татарская гимназия №84»  предмет «Английский язык»</w:t>
      </w:r>
      <w:r w:rsidR="005139E3" w:rsidRPr="00B0216C">
        <w:rPr>
          <w:rFonts w:ascii="Times New Roman" w:hAnsi="Times New Roman" w:cs="Times New Roman"/>
          <w:sz w:val="24"/>
          <w:szCs w:val="24"/>
        </w:rPr>
        <w:t xml:space="preserve"> изучается во 2-4 классах в объеме 70 часов в год: 2 раза в неделю, что составляет 210 учебных часов за три года. </w:t>
      </w:r>
    </w:p>
    <w:p w:rsidR="00936CF4" w:rsidRPr="00B0216C" w:rsidRDefault="004B7768" w:rsidP="004B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>Учебно-</w:t>
      </w:r>
      <w:r w:rsidR="005139E3" w:rsidRPr="00B0216C"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</w:p>
    <w:p w:rsidR="005139E3" w:rsidRPr="00B0216C" w:rsidRDefault="005139E3" w:rsidP="004B7768">
      <w:pPr>
        <w:jc w:val="both"/>
        <w:rPr>
          <w:rFonts w:ascii="Times New Roman" w:hAnsi="Times New Roman" w:cs="Times New Roman"/>
          <w:sz w:val="24"/>
          <w:szCs w:val="24"/>
        </w:rPr>
      </w:pPr>
      <w:r w:rsidRPr="004B7768">
        <w:rPr>
          <w:rFonts w:ascii="Times New Roman" w:hAnsi="Times New Roman" w:cs="Times New Roman"/>
          <w:sz w:val="28"/>
          <w:szCs w:val="28"/>
        </w:rPr>
        <w:t xml:space="preserve">     </w:t>
      </w:r>
      <w:r w:rsidRPr="00B0216C">
        <w:rPr>
          <w:rFonts w:ascii="Times New Roman" w:hAnsi="Times New Roman" w:cs="Times New Roman"/>
          <w:sz w:val="24"/>
          <w:szCs w:val="24"/>
        </w:rPr>
        <w:t xml:space="preserve">Быкова Н.И., Дули Дж., Поспелова М.Д. Эванс В.  </w:t>
      </w:r>
      <w:r w:rsidR="004B7768" w:rsidRPr="00B0216C">
        <w:rPr>
          <w:rFonts w:ascii="Times New Roman" w:hAnsi="Times New Roman" w:cs="Times New Roman"/>
          <w:sz w:val="24"/>
          <w:szCs w:val="24"/>
        </w:rPr>
        <w:t>Английский в</w:t>
      </w:r>
      <w:r w:rsidRPr="00B0216C">
        <w:rPr>
          <w:rFonts w:ascii="Times New Roman" w:hAnsi="Times New Roman" w:cs="Times New Roman"/>
          <w:sz w:val="24"/>
          <w:szCs w:val="24"/>
        </w:rPr>
        <w:t xml:space="preserve"> фокусе (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B0216C">
        <w:rPr>
          <w:rFonts w:ascii="Times New Roman" w:hAnsi="Times New Roman" w:cs="Times New Roman"/>
          <w:sz w:val="24"/>
          <w:szCs w:val="24"/>
        </w:rPr>
        <w:t>)</w:t>
      </w:r>
      <w:r w:rsidR="004B7768" w:rsidRPr="00B0216C">
        <w:rPr>
          <w:rFonts w:ascii="Times New Roman" w:hAnsi="Times New Roman" w:cs="Times New Roman"/>
          <w:sz w:val="24"/>
          <w:szCs w:val="24"/>
        </w:rPr>
        <w:t xml:space="preserve">. </w:t>
      </w:r>
      <w:r w:rsidRPr="00B0216C">
        <w:rPr>
          <w:rFonts w:ascii="Times New Roman" w:hAnsi="Times New Roman" w:cs="Times New Roman"/>
          <w:sz w:val="24"/>
          <w:szCs w:val="24"/>
        </w:rPr>
        <w:t>2 класс; учебник для о</w:t>
      </w:r>
      <w:r w:rsidR="007A09D9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учреждений. </w:t>
      </w:r>
      <w:r w:rsidRPr="00B0216C">
        <w:rPr>
          <w:rFonts w:ascii="Times New Roman" w:hAnsi="Times New Roman" w:cs="Times New Roman"/>
          <w:sz w:val="24"/>
          <w:szCs w:val="24"/>
        </w:rPr>
        <w:t xml:space="preserve">: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B0216C">
        <w:rPr>
          <w:rFonts w:ascii="Times New Roman" w:hAnsi="Times New Roman" w:cs="Times New Roman"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B0216C">
        <w:rPr>
          <w:rFonts w:ascii="Times New Roman" w:hAnsi="Times New Roman" w:cs="Times New Roman"/>
          <w:sz w:val="24"/>
          <w:szCs w:val="24"/>
        </w:rPr>
        <w:t xml:space="preserve"> : Просвещение, 2013.</w:t>
      </w:r>
    </w:p>
    <w:p w:rsidR="005139E3" w:rsidRPr="00B0216C" w:rsidRDefault="005139E3" w:rsidP="004B7768">
      <w:pPr>
        <w:jc w:val="both"/>
        <w:rPr>
          <w:rFonts w:ascii="Times New Roman" w:hAnsi="Times New Roman" w:cs="Times New Roman"/>
          <w:sz w:val="24"/>
          <w:szCs w:val="24"/>
        </w:rPr>
      </w:pPr>
      <w:r w:rsidRPr="00B0216C">
        <w:rPr>
          <w:rFonts w:ascii="Times New Roman" w:hAnsi="Times New Roman" w:cs="Times New Roman"/>
          <w:sz w:val="24"/>
          <w:szCs w:val="24"/>
        </w:rPr>
        <w:t xml:space="preserve">     Быкова Н.И., Дули Дж., Поспелова М.Д. Эванс В.  </w:t>
      </w:r>
      <w:r w:rsidR="004B7768" w:rsidRPr="00B0216C">
        <w:rPr>
          <w:rFonts w:ascii="Times New Roman" w:hAnsi="Times New Roman" w:cs="Times New Roman"/>
          <w:sz w:val="24"/>
          <w:szCs w:val="24"/>
        </w:rPr>
        <w:t>Английский в</w:t>
      </w:r>
      <w:r w:rsidRPr="00B0216C">
        <w:rPr>
          <w:rFonts w:ascii="Times New Roman" w:hAnsi="Times New Roman" w:cs="Times New Roman"/>
          <w:sz w:val="24"/>
          <w:szCs w:val="24"/>
        </w:rPr>
        <w:t xml:space="preserve"> фокусе (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B0216C">
        <w:rPr>
          <w:rFonts w:ascii="Times New Roman" w:hAnsi="Times New Roman" w:cs="Times New Roman"/>
          <w:sz w:val="24"/>
          <w:szCs w:val="24"/>
        </w:rPr>
        <w:t>). 3 класс; учебник для об</w:t>
      </w:r>
      <w:r w:rsidR="007A09D9">
        <w:rPr>
          <w:rFonts w:ascii="Times New Roman" w:hAnsi="Times New Roman" w:cs="Times New Roman"/>
          <w:sz w:val="24"/>
          <w:szCs w:val="24"/>
        </w:rPr>
        <w:t>щеобразовательных учреждений. :</w:t>
      </w:r>
      <w:r w:rsidRPr="00B0216C">
        <w:rPr>
          <w:rFonts w:ascii="Times New Roman" w:hAnsi="Times New Roman" w:cs="Times New Roman"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B0216C">
        <w:rPr>
          <w:rFonts w:ascii="Times New Roman" w:hAnsi="Times New Roman" w:cs="Times New Roman"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B0216C">
        <w:rPr>
          <w:rFonts w:ascii="Times New Roman" w:hAnsi="Times New Roman" w:cs="Times New Roman"/>
          <w:sz w:val="24"/>
          <w:szCs w:val="24"/>
        </w:rPr>
        <w:t xml:space="preserve"> : Просвещение, 2013.</w:t>
      </w:r>
    </w:p>
    <w:p w:rsidR="005139E3" w:rsidRPr="00B0216C" w:rsidRDefault="005139E3" w:rsidP="004B7768">
      <w:pPr>
        <w:jc w:val="both"/>
        <w:rPr>
          <w:rFonts w:ascii="Times New Roman" w:hAnsi="Times New Roman" w:cs="Times New Roman"/>
          <w:sz w:val="24"/>
          <w:szCs w:val="24"/>
        </w:rPr>
      </w:pPr>
      <w:r w:rsidRPr="00B0216C">
        <w:rPr>
          <w:rFonts w:ascii="Times New Roman" w:hAnsi="Times New Roman" w:cs="Times New Roman"/>
          <w:sz w:val="24"/>
          <w:szCs w:val="24"/>
        </w:rPr>
        <w:t xml:space="preserve">     Быкова Н.И., Дули Дж., Поспелова М.Д. Эванс В.  </w:t>
      </w:r>
      <w:r w:rsidR="00B0216C" w:rsidRPr="00B0216C">
        <w:rPr>
          <w:rFonts w:ascii="Times New Roman" w:hAnsi="Times New Roman" w:cs="Times New Roman"/>
          <w:sz w:val="24"/>
          <w:szCs w:val="24"/>
        </w:rPr>
        <w:t>Английский в</w:t>
      </w:r>
      <w:r w:rsidRPr="00B0216C">
        <w:rPr>
          <w:rFonts w:ascii="Times New Roman" w:hAnsi="Times New Roman" w:cs="Times New Roman"/>
          <w:sz w:val="24"/>
          <w:szCs w:val="24"/>
        </w:rPr>
        <w:t xml:space="preserve"> фокусе (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B0216C">
        <w:rPr>
          <w:rFonts w:ascii="Times New Roman" w:hAnsi="Times New Roman" w:cs="Times New Roman"/>
          <w:sz w:val="24"/>
          <w:szCs w:val="24"/>
        </w:rPr>
        <w:t>). 4 класс; учебник для о</w:t>
      </w:r>
      <w:r w:rsidR="007A09D9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учреждений. </w:t>
      </w:r>
      <w:r w:rsidRPr="00B0216C">
        <w:rPr>
          <w:rFonts w:ascii="Times New Roman" w:hAnsi="Times New Roman" w:cs="Times New Roman"/>
          <w:sz w:val="24"/>
          <w:szCs w:val="24"/>
        </w:rPr>
        <w:t xml:space="preserve">: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B0216C">
        <w:rPr>
          <w:rFonts w:ascii="Times New Roman" w:hAnsi="Times New Roman" w:cs="Times New Roman"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B0216C">
        <w:rPr>
          <w:rFonts w:ascii="Times New Roman" w:hAnsi="Times New Roman" w:cs="Times New Roman"/>
          <w:sz w:val="24"/>
          <w:szCs w:val="24"/>
        </w:rPr>
        <w:t xml:space="preserve"> : Просвещение, 2013.</w:t>
      </w:r>
    </w:p>
    <w:p w:rsidR="005139E3" w:rsidRPr="00B0216C" w:rsidRDefault="005139E3" w:rsidP="004B7768">
      <w:pPr>
        <w:jc w:val="both"/>
        <w:rPr>
          <w:rFonts w:ascii="Times New Roman" w:hAnsi="Times New Roman" w:cs="Times New Roman"/>
          <w:sz w:val="24"/>
          <w:szCs w:val="24"/>
        </w:rPr>
      </w:pPr>
      <w:r w:rsidRPr="00B0216C">
        <w:rPr>
          <w:rFonts w:ascii="Times New Roman" w:hAnsi="Times New Roman" w:cs="Times New Roman"/>
          <w:sz w:val="24"/>
          <w:szCs w:val="24"/>
        </w:rPr>
        <w:t xml:space="preserve">   </w:t>
      </w:r>
      <w:r w:rsidR="004B7768" w:rsidRPr="00B0216C">
        <w:rPr>
          <w:rFonts w:ascii="Times New Roman" w:hAnsi="Times New Roman" w:cs="Times New Roman"/>
          <w:sz w:val="24"/>
          <w:szCs w:val="24"/>
        </w:rPr>
        <w:t xml:space="preserve">  </w:t>
      </w:r>
      <w:r w:rsidRPr="00B0216C">
        <w:rPr>
          <w:rFonts w:ascii="Times New Roman" w:hAnsi="Times New Roman" w:cs="Times New Roman"/>
          <w:sz w:val="24"/>
          <w:szCs w:val="24"/>
        </w:rPr>
        <w:t>В рабочей программе определено содержание учебного курса, составлен тематический план, описаны виды учебной деятельности по формированию УУД, инструментарий оценивания</w:t>
      </w:r>
      <w:r w:rsidR="004B7768" w:rsidRPr="00B0216C">
        <w:rPr>
          <w:rFonts w:ascii="Times New Roman" w:hAnsi="Times New Roman" w:cs="Times New Roman"/>
          <w:sz w:val="24"/>
          <w:szCs w:val="24"/>
        </w:rPr>
        <w:t xml:space="preserve"> результатов основных видов речевой деятельности, составлен развернутый календарно-тематический план, намечены ожидаемые результаты  работы с точки зрения формирования УУД.</w:t>
      </w:r>
    </w:p>
    <w:p w:rsidR="005139E3" w:rsidRPr="004B7768" w:rsidRDefault="005139E3" w:rsidP="004B7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9E3" w:rsidRPr="004B7768" w:rsidRDefault="005139E3" w:rsidP="004B7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9E3" w:rsidRPr="004B7768" w:rsidRDefault="005139E3" w:rsidP="004B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B7768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139E3" w:rsidRPr="004B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F4"/>
    <w:rsid w:val="004B7768"/>
    <w:rsid w:val="005139E3"/>
    <w:rsid w:val="007A09D9"/>
    <w:rsid w:val="00936CF4"/>
    <w:rsid w:val="00B0216C"/>
    <w:rsid w:val="00B3429C"/>
    <w:rsid w:val="00C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BA63-F875-4604-9AE1-9B982C1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Торина</dc:creator>
  <cp:lastModifiedBy>user</cp:lastModifiedBy>
  <cp:revision>2</cp:revision>
  <dcterms:created xsi:type="dcterms:W3CDTF">2018-10-24T08:40:00Z</dcterms:created>
  <dcterms:modified xsi:type="dcterms:W3CDTF">2018-10-24T08:40:00Z</dcterms:modified>
</cp:coreProperties>
</file>