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05" w:rsidRDefault="00B34905" w:rsidP="004369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="0043692C" w:rsidRPr="0043692C">
        <w:rPr>
          <w:rFonts w:ascii="Times New Roman" w:hAnsi="Times New Roman" w:cs="Times New Roman"/>
          <w:sz w:val="28"/>
          <w:szCs w:val="28"/>
        </w:rPr>
        <w:t>ннотация к рабочим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по предмету</w:t>
      </w:r>
    </w:p>
    <w:p w:rsidR="0043692C" w:rsidRDefault="00B34905" w:rsidP="004369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</w:t>
      </w:r>
      <w:r w:rsidR="0043692C" w:rsidRPr="0043692C">
        <w:rPr>
          <w:rFonts w:ascii="Times New Roman" w:hAnsi="Times New Roman" w:cs="Times New Roman"/>
          <w:sz w:val="28"/>
          <w:szCs w:val="28"/>
        </w:rPr>
        <w:t xml:space="preserve"> (5-9 класс)</w:t>
      </w:r>
    </w:p>
    <w:p w:rsidR="00B34905" w:rsidRPr="0043692C" w:rsidRDefault="00B34905" w:rsidP="004369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692C" w:rsidRDefault="0043692C" w:rsidP="004369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3692C">
        <w:rPr>
          <w:rFonts w:ascii="Times New Roman" w:hAnsi="Times New Roman" w:cs="Times New Roman"/>
          <w:sz w:val="28"/>
          <w:szCs w:val="28"/>
        </w:rPr>
        <w:t xml:space="preserve">Рабочие программы разработаны на основе Федерального государственного стандарта основного общего образования, утвержденного приказом Министерства образования и науки Российской Федерации от «17» декабря 2010 г. № 1897, и Примерной Программы по курсу «Изобразительное искусство и художественный труд. 1-9 классы» (под рук Б. М. </w:t>
      </w:r>
      <w:proofErr w:type="spellStart"/>
      <w:proofErr w:type="gramStart"/>
      <w:r w:rsidRPr="0043692C">
        <w:rPr>
          <w:rFonts w:ascii="Times New Roman" w:hAnsi="Times New Roman" w:cs="Times New Roman"/>
          <w:sz w:val="28"/>
          <w:szCs w:val="28"/>
        </w:rPr>
        <w:t>Немен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Просвещение, 2011).</w:t>
      </w:r>
    </w:p>
    <w:p w:rsidR="0043692C" w:rsidRDefault="0043692C" w:rsidP="004369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92C" w:rsidRDefault="0043692C" w:rsidP="004369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t xml:space="preserve">УЧЕБНЫЙ ПЛАН (количество часов): </w:t>
      </w:r>
    </w:p>
    <w:p w:rsidR="0043692C" w:rsidRDefault="0043692C" w:rsidP="004369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5 класс — 1 час в неделю, 35 часов</w:t>
      </w:r>
      <w:r w:rsidRPr="0043692C">
        <w:rPr>
          <w:rFonts w:ascii="Times New Roman" w:hAnsi="Times New Roman" w:cs="Times New Roman"/>
          <w:sz w:val="28"/>
          <w:szCs w:val="28"/>
        </w:rPr>
        <w:t xml:space="preserve"> в год </w:t>
      </w:r>
    </w:p>
    <w:p w:rsidR="0043692C" w:rsidRDefault="0043692C" w:rsidP="004369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6 класс — 1 час в неделю, 35 часов</w:t>
      </w:r>
      <w:r w:rsidRPr="0043692C">
        <w:rPr>
          <w:rFonts w:ascii="Times New Roman" w:hAnsi="Times New Roman" w:cs="Times New Roman"/>
          <w:sz w:val="28"/>
          <w:szCs w:val="28"/>
        </w:rPr>
        <w:t xml:space="preserve"> в год</w:t>
      </w:r>
    </w:p>
    <w:p w:rsidR="0043692C" w:rsidRDefault="0043692C" w:rsidP="004369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t xml:space="preserve"> </w:t>
      </w:r>
      <w:r w:rsidRPr="0043692C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7 класс — 1 час в неделю, 35 часов</w:t>
      </w:r>
      <w:r w:rsidRPr="0043692C">
        <w:rPr>
          <w:rFonts w:ascii="Times New Roman" w:hAnsi="Times New Roman" w:cs="Times New Roman"/>
          <w:sz w:val="28"/>
          <w:szCs w:val="28"/>
        </w:rPr>
        <w:t xml:space="preserve"> в год</w:t>
      </w:r>
    </w:p>
    <w:p w:rsidR="0043692C" w:rsidRDefault="0043692C" w:rsidP="004369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t xml:space="preserve"> </w:t>
      </w:r>
      <w:r w:rsidRPr="0043692C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8 класс — 1 час в неделю, 35 часов</w:t>
      </w:r>
      <w:r w:rsidRPr="0043692C">
        <w:rPr>
          <w:rFonts w:ascii="Times New Roman" w:hAnsi="Times New Roman" w:cs="Times New Roman"/>
          <w:sz w:val="28"/>
          <w:szCs w:val="28"/>
        </w:rPr>
        <w:t xml:space="preserve"> в год</w:t>
      </w:r>
    </w:p>
    <w:p w:rsidR="0043692C" w:rsidRDefault="0043692C" w:rsidP="004369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t xml:space="preserve"> </w:t>
      </w:r>
      <w:r w:rsidRPr="0043692C">
        <w:rPr>
          <w:rFonts w:ascii="Times New Roman" w:hAnsi="Times New Roman" w:cs="Times New Roman"/>
          <w:sz w:val="28"/>
          <w:szCs w:val="28"/>
        </w:rPr>
        <w:sym w:font="Symbol" w:char="F0B7"/>
      </w:r>
      <w:r w:rsidRPr="0043692C">
        <w:rPr>
          <w:rFonts w:ascii="Times New Roman" w:hAnsi="Times New Roman" w:cs="Times New Roman"/>
          <w:sz w:val="28"/>
          <w:szCs w:val="28"/>
        </w:rPr>
        <w:t xml:space="preserve"> 9 класс — 1 час в неделю, 34 часа в год </w:t>
      </w:r>
    </w:p>
    <w:p w:rsidR="0043692C" w:rsidRDefault="0043692C" w:rsidP="004369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92C" w:rsidRDefault="0043692C" w:rsidP="004369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ПРЕДМЕТА: </w:t>
      </w:r>
    </w:p>
    <w:p w:rsidR="0043692C" w:rsidRDefault="0043692C" w:rsidP="004369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43692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3692C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43692C" w:rsidRPr="0043692C" w:rsidRDefault="0043692C" w:rsidP="004369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692C">
        <w:rPr>
          <w:rFonts w:ascii="Times New Roman" w:hAnsi="Times New Roman" w:cs="Times New Roman"/>
          <w:sz w:val="28"/>
          <w:szCs w:val="28"/>
        </w:rPr>
        <w:t xml:space="preserve"> </w:t>
      </w:r>
      <w:r w:rsidRPr="0043692C">
        <w:rPr>
          <w:rFonts w:ascii="Times New Roman" w:hAnsi="Times New Roman" w:cs="Times New Roman"/>
          <w:sz w:val="28"/>
          <w:szCs w:val="28"/>
          <w:u w:val="single"/>
        </w:rPr>
        <w:t>Личностные результаты:</w:t>
      </w:r>
    </w:p>
    <w:p w:rsidR="0043692C" w:rsidRDefault="0043692C" w:rsidP="004369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t xml:space="preserve"> • уметь дискутировать, аргументировать свои высказывания, уметь вести диалог по проблеме; </w:t>
      </w:r>
    </w:p>
    <w:p w:rsidR="0043692C" w:rsidRDefault="0043692C" w:rsidP="004369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t xml:space="preserve">• уметь положительно оценивать результаты своих творческих работ и работ товарищей; </w:t>
      </w:r>
    </w:p>
    <w:p w:rsidR="0043692C" w:rsidRDefault="0043692C" w:rsidP="004369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t xml:space="preserve">• уметь слушать собеседника, не перебивать, вникать в смысл того, о чём идет речь; </w:t>
      </w:r>
    </w:p>
    <w:p w:rsidR="0043692C" w:rsidRDefault="0043692C" w:rsidP="004369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t xml:space="preserve">• вежливо общаться, ладить с участниками действия, не демонстрировать превосходства над другими, интегрироваться в группу сверстников; </w:t>
      </w:r>
    </w:p>
    <w:p w:rsidR="0043692C" w:rsidRDefault="0043692C" w:rsidP="004369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t xml:space="preserve">• уметь формировать эстетические чувства, впечатления от восприятия предметов и явлений окружающего мира. </w:t>
      </w:r>
    </w:p>
    <w:p w:rsidR="0043692C" w:rsidRPr="0043692C" w:rsidRDefault="0043692C" w:rsidP="004369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3692C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43692C">
        <w:rPr>
          <w:rFonts w:ascii="Times New Roman" w:hAnsi="Times New Roman" w:cs="Times New Roman"/>
          <w:sz w:val="28"/>
          <w:szCs w:val="28"/>
          <w:u w:val="single"/>
        </w:rPr>
        <w:t xml:space="preserve"> результаты: </w:t>
      </w:r>
    </w:p>
    <w:p w:rsidR="0043692C" w:rsidRDefault="0043692C" w:rsidP="004369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t>• понимать и принимать учебную задачу, сформулированную учителем;</w:t>
      </w:r>
    </w:p>
    <w:p w:rsidR="0043692C" w:rsidRDefault="0043692C" w:rsidP="004369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t xml:space="preserve">• воспроизводить учебную задачу в ходе урока по просьбе учителя; </w:t>
      </w:r>
    </w:p>
    <w:p w:rsidR="0043692C" w:rsidRDefault="0043692C" w:rsidP="004369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t xml:space="preserve">• планировать свои высказывания, сохраняя логику в начале и в конце высказывания; </w:t>
      </w:r>
    </w:p>
    <w:p w:rsidR="0043692C" w:rsidRDefault="0043692C" w:rsidP="004369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t>• уметь работать с информацией;</w:t>
      </w:r>
    </w:p>
    <w:p w:rsidR="0043692C" w:rsidRDefault="0043692C" w:rsidP="004369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lastRenderedPageBreak/>
        <w:t xml:space="preserve">• осуществлять контроль, коррекцию и оценку результатов своей деятельности самостоятельно и консультативно с помощью учителя; </w:t>
      </w:r>
    </w:p>
    <w:p w:rsidR="0043692C" w:rsidRDefault="0043692C" w:rsidP="004369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t>• фиксировать в конце урока удовлетворённость (неудовлетворённость) своей работой на уроке, позитивно относиться к своим успехам (неуспехам);</w:t>
      </w:r>
    </w:p>
    <w:p w:rsidR="0043692C" w:rsidRDefault="0043692C" w:rsidP="004369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t xml:space="preserve"> • понимать и применять полученную информацию при выполнении задания творческого характера; </w:t>
      </w:r>
    </w:p>
    <w:p w:rsidR="0043692C" w:rsidRDefault="0043692C" w:rsidP="004369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t xml:space="preserve">• анализировать предметы и явления окружающего мира с выделением отличительных признаков; </w:t>
      </w:r>
    </w:p>
    <w:p w:rsidR="0043692C" w:rsidRDefault="0043692C" w:rsidP="004369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t xml:space="preserve">• устанавливать элементарные причинно-следственные связи; </w:t>
      </w:r>
    </w:p>
    <w:p w:rsidR="0043692C" w:rsidRDefault="0043692C" w:rsidP="004369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t xml:space="preserve">• проявлять индивидуальные творческие способности при выполнении практических заданий; </w:t>
      </w:r>
    </w:p>
    <w:p w:rsidR="0043692C" w:rsidRDefault="0043692C" w:rsidP="004369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t xml:space="preserve">• включаться в диалог с учителем и учащимися; </w:t>
      </w:r>
    </w:p>
    <w:p w:rsidR="0043692C" w:rsidRDefault="0043692C" w:rsidP="004369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t xml:space="preserve">• формулировать ответы на вопросы; </w:t>
      </w:r>
    </w:p>
    <w:p w:rsidR="0043692C" w:rsidRDefault="0043692C" w:rsidP="004369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t xml:space="preserve">• понимать и принимать совместно со сверстниками задачу групповой работы; </w:t>
      </w:r>
    </w:p>
    <w:p w:rsidR="0043692C" w:rsidRDefault="0043692C" w:rsidP="004369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  <w:u w:val="single"/>
        </w:rPr>
        <w:t>Предметные результаты:</w:t>
      </w:r>
      <w:r w:rsidRPr="00436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92C" w:rsidRDefault="0043692C" w:rsidP="004369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t xml:space="preserve">Учащиеся должны знать: </w:t>
      </w:r>
    </w:p>
    <w:p w:rsidR="0043692C" w:rsidRDefault="0043692C" w:rsidP="004369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sym w:font="Symbol" w:char="F0B7"/>
      </w:r>
      <w:r w:rsidRPr="0043692C">
        <w:rPr>
          <w:rFonts w:ascii="Times New Roman" w:hAnsi="Times New Roman" w:cs="Times New Roman"/>
          <w:sz w:val="28"/>
          <w:szCs w:val="28"/>
        </w:rPr>
        <w:t xml:space="preserve"> о роли пространственных и синтетических искусств в жизни человека и общества; </w:t>
      </w:r>
    </w:p>
    <w:p w:rsidR="0043692C" w:rsidRDefault="0043692C" w:rsidP="004369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sym w:font="Symbol" w:char="F0B7"/>
      </w:r>
      <w:r w:rsidRPr="0043692C">
        <w:rPr>
          <w:rFonts w:ascii="Times New Roman" w:hAnsi="Times New Roman" w:cs="Times New Roman"/>
          <w:sz w:val="28"/>
          <w:szCs w:val="28"/>
        </w:rPr>
        <w:t xml:space="preserve"> об историческом многообразии художественных культур и о месте отечественной художественной культуры в мировом историко-культурном пространстве. </w:t>
      </w:r>
    </w:p>
    <w:p w:rsidR="0043692C" w:rsidRDefault="0043692C" w:rsidP="004369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sym w:font="Symbol" w:char="F0B7"/>
      </w:r>
      <w:r w:rsidRPr="0043692C">
        <w:rPr>
          <w:rFonts w:ascii="Times New Roman" w:hAnsi="Times New Roman" w:cs="Times New Roman"/>
          <w:sz w:val="28"/>
          <w:szCs w:val="28"/>
        </w:rPr>
        <w:t xml:space="preserve"> об основных направлениях и стилях в искусстве, стилевой и временной принадлежности характерных примеров из наследия мирового искусства; </w:t>
      </w:r>
    </w:p>
    <w:p w:rsidR="0043692C" w:rsidRDefault="0043692C" w:rsidP="004369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sym w:font="Symbol" w:char="F0B7"/>
      </w:r>
      <w:r w:rsidRPr="0043692C">
        <w:rPr>
          <w:rFonts w:ascii="Times New Roman" w:hAnsi="Times New Roman" w:cs="Times New Roman"/>
          <w:sz w:val="28"/>
          <w:szCs w:val="28"/>
        </w:rPr>
        <w:t xml:space="preserve"> о видах пространственных искусств и делении их на три группы в зависимости от разницы в их социальных функциях: изобразительная (живопись, графика, скульптура), конструктивная (архитектура, дизайн), декоративно-прикладная и об особенностях образного языка каждой группы искусств; </w:t>
      </w:r>
    </w:p>
    <w:p w:rsidR="0043692C" w:rsidRDefault="0043692C" w:rsidP="004369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sym w:font="Symbol" w:char="F0B7"/>
      </w:r>
      <w:r w:rsidRPr="0043692C">
        <w:rPr>
          <w:rFonts w:ascii="Times New Roman" w:hAnsi="Times New Roman" w:cs="Times New Roman"/>
          <w:sz w:val="28"/>
          <w:szCs w:val="28"/>
        </w:rPr>
        <w:t xml:space="preserve"> о характере связей пространственных и синтетических искусств (кино, телевидение и т. д.), специфике их образного языка; </w:t>
      </w:r>
    </w:p>
    <w:p w:rsidR="0043692C" w:rsidRDefault="0043692C" w:rsidP="004369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sym w:font="Symbol" w:char="F0B7"/>
      </w:r>
      <w:r w:rsidRPr="0043692C">
        <w:rPr>
          <w:rFonts w:ascii="Times New Roman" w:hAnsi="Times New Roman" w:cs="Times New Roman"/>
          <w:sz w:val="28"/>
          <w:szCs w:val="28"/>
        </w:rPr>
        <w:t xml:space="preserve"> об изобразительном искусстве как форме художественного исследования реальности и построения мира в определенной системе ценностей; </w:t>
      </w:r>
    </w:p>
    <w:p w:rsidR="0043692C" w:rsidRDefault="0043692C" w:rsidP="004369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sym w:font="Symbol" w:char="F0B7"/>
      </w:r>
      <w:r w:rsidRPr="0043692C">
        <w:rPr>
          <w:rFonts w:ascii="Times New Roman" w:hAnsi="Times New Roman" w:cs="Times New Roman"/>
          <w:sz w:val="28"/>
          <w:szCs w:val="28"/>
        </w:rPr>
        <w:t xml:space="preserve"> о том, что художественное изображение не является копией действительности, а отражает переживание художником реальности, организованное так, чтобы зритель мог понять мысли и чувства художника; </w:t>
      </w:r>
    </w:p>
    <w:p w:rsidR="0043692C" w:rsidRDefault="0043692C" w:rsidP="004369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sym w:font="Symbol" w:char="F0B7"/>
      </w:r>
      <w:r w:rsidRPr="0043692C">
        <w:rPr>
          <w:rFonts w:ascii="Times New Roman" w:hAnsi="Times New Roman" w:cs="Times New Roman"/>
          <w:sz w:val="28"/>
          <w:szCs w:val="28"/>
        </w:rPr>
        <w:t xml:space="preserve"> о декоративных искусствах как способе организации социального общения и социальной среды; </w:t>
      </w:r>
    </w:p>
    <w:p w:rsidR="0043692C" w:rsidRDefault="0043692C" w:rsidP="004369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sym w:font="Symbol" w:char="F0B7"/>
      </w:r>
      <w:r w:rsidRPr="0043692C">
        <w:rPr>
          <w:rFonts w:ascii="Times New Roman" w:hAnsi="Times New Roman" w:cs="Times New Roman"/>
          <w:sz w:val="28"/>
          <w:szCs w:val="28"/>
        </w:rPr>
        <w:t xml:space="preserve"> о конструктивных искусствах как средстве организации окружающей нас среды жизни; </w:t>
      </w:r>
    </w:p>
    <w:p w:rsidR="0043692C" w:rsidRDefault="0043692C" w:rsidP="004369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sym w:font="Symbol" w:char="F0B7"/>
      </w:r>
      <w:r w:rsidRPr="0043692C">
        <w:rPr>
          <w:rFonts w:ascii="Times New Roman" w:hAnsi="Times New Roman" w:cs="Times New Roman"/>
          <w:sz w:val="28"/>
          <w:szCs w:val="28"/>
        </w:rPr>
        <w:t xml:space="preserve"> основные этапы истории развития русского и зарубежного искусства, национальные традиции в изобразительном, декоративно-прикладном искусстве, традиции и новаторство; </w:t>
      </w:r>
    </w:p>
    <w:p w:rsidR="0043692C" w:rsidRDefault="0043692C" w:rsidP="004369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sym w:font="Symbol" w:char="F0B7"/>
      </w:r>
      <w:r w:rsidRPr="0043692C">
        <w:rPr>
          <w:rFonts w:ascii="Times New Roman" w:hAnsi="Times New Roman" w:cs="Times New Roman"/>
          <w:sz w:val="28"/>
          <w:szCs w:val="28"/>
        </w:rPr>
        <w:t xml:space="preserve"> об основных проблемах современного искусства, о выдающихся представителях искусства своей страны и мира, их основные произведения; основные художественные музеи и их роль в сохранении и развитии культуры России и человечества. </w:t>
      </w:r>
    </w:p>
    <w:p w:rsidR="0043692C" w:rsidRDefault="0043692C" w:rsidP="004369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t xml:space="preserve">Учащиеся должны уметь: </w:t>
      </w:r>
    </w:p>
    <w:p w:rsidR="0043692C" w:rsidRDefault="0043692C" w:rsidP="004369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sym w:font="Symbol" w:char="F0B7"/>
      </w:r>
      <w:r w:rsidRPr="0043692C">
        <w:rPr>
          <w:rFonts w:ascii="Times New Roman" w:hAnsi="Times New Roman" w:cs="Times New Roman"/>
          <w:sz w:val="28"/>
          <w:szCs w:val="28"/>
        </w:rPr>
        <w:t xml:space="preserve"> использовать языки пластических искусств и художественные материалы на доступном возрасту уровне при создании изобразительных, декоративных и конструктивных работ, фотографии и работ в синтетических искусствах;- работать цветом, тоном, линией, пространством, формой, самостоятельно используя средства художественной грамоты; </w:t>
      </w:r>
    </w:p>
    <w:p w:rsidR="0043692C" w:rsidRDefault="0043692C" w:rsidP="004369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sym w:font="Symbol" w:char="F0B7"/>
      </w:r>
      <w:r w:rsidRPr="0043692C">
        <w:rPr>
          <w:rFonts w:ascii="Times New Roman" w:hAnsi="Times New Roman" w:cs="Times New Roman"/>
          <w:sz w:val="28"/>
          <w:szCs w:val="28"/>
        </w:rPr>
        <w:t xml:space="preserve"> понимать художественно-образный язык пластических и синтетических искусств, обладать опытом восприятия и интерпретации образов художественных произведений; </w:t>
      </w:r>
    </w:p>
    <w:p w:rsidR="0043692C" w:rsidRDefault="0043692C" w:rsidP="004369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sym w:font="Symbol" w:char="F0B7"/>
      </w:r>
      <w:r w:rsidRPr="0043692C">
        <w:rPr>
          <w:rFonts w:ascii="Times New Roman" w:hAnsi="Times New Roman" w:cs="Times New Roman"/>
          <w:sz w:val="28"/>
          <w:szCs w:val="28"/>
        </w:rPr>
        <w:t xml:space="preserve"> творчески относиться к собственной деятельности в различных видах пространственных и синтетических искусств; </w:t>
      </w:r>
    </w:p>
    <w:p w:rsidR="0043692C" w:rsidRDefault="0043692C" w:rsidP="004369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sym w:font="Symbol" w:char="F0B7"/>
      </w:r>
      <w:r w:rsidRPr="0043692C">
        <w:rPr>
          <w:rFonts w:ascii="Times New Roman" w:hAnsi="Times New Roman" w:cs="Times New Roman"/>
          <w:sz w:val="28"/>
          <w:szCs w:val="28"/>
        </w:rPr>
        <w:t xml:space="preserve"> владеть первичными навыками изображения предметного мира (натюрморт, интерьер), природы (пейзаж), фигуры и лица человека; </w:t>
      </w:r>
    </w:p>
    <w:p w:rsidR="0043692C" w:rsidRDefault="0043692C" w:rsidP="004369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2C">
        <w:rPr>
          <w:rFonts w:ascii="Times New Roman" w:hAnsi="Times New Roman" w:cs="Times New Roman"/>
          <w:sz w:val="28"/>
          <w:szCs w:val="28"/>
        </w:rPr>
        <w:sym w:font="Symbol" w:char="F0B7"/>
      </w:r>
      <w:r w:rsidRPr="0043692C">
        <w:rPr>
          <w:rFonts w:ascii="Times New Roman" w:hAnsi="Times New Roman" w:cs="Times New Roman"/>
          <w:sz w:val="28"/>
          <w:szCs w:val="28"/>
        </w:rPr>
        <w:t xml:space="preserve"> высказывать аргументированные суждения о произведениях искусства, знать произведения золотого фонда отечественного и зарубежного искусства. </w:t>
      </w:r>
    </w:p>
    <w:p w:rsidR="0043692C" w:rsidRDefault="0043692C" w:rsidP="004369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75F" w:rsidRPr="0043692C" w:rsidRDefault="00E4275F" w:rsidP="004369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275F" w:rsidRPr="0043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EA"/>
    <w:rsid w:val="0043692C"/>
    <w:rsid w:val="00842FEA"/>
    <w:rsid w:val="00A91CA1"/>
    <w:rsid w:val="00B34905"/>
    <w:rsid w:val="00E4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9DEC1-424B-4908-832E-F5EB7238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dcterms:created xsi:type="dcterms:W3CDTF">2018-10-23T11:00:00Z</dcterms:created>
  <dcterms:modified xsi:type="dcterms:W3CDTF">2018-10-23T11:00:00Z</dcterms:modified>
</cp:coreProperties>
</file>